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9A" w:rsidRPr="00087999" w:rsidRDefault="00AE4B9A" w:rsidP="00AE4B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799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Демонстрационный вариант по основам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менеджмента</w:t>
      </w:r>
    </w:p>
    <w:p w:rsidR="00AE4B9A" w:rsidRPr="00CD01CB" w:rsidRDefault="00AE4B9A" w:rsidP="00AE4B9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01CB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1.</w:t>
      </w:r>
      <w:r w:rsidRPr="00CD01CB">
        <w:rPr>
          <w:rFonts w:ascii="Times New Roman" w:hAnsi="Times New Roman" w:cs="Times New Roman"/>
          <w:b/>
          <w:i/>
          <w:sz w:val="24"/>
          <w:szCs w:val="24"/>
        </w:rPr>
        <w:t xml:space="preserve"> (один вариант ответа, максимально 60 баллов)</w:t>
      </w:r>
    </w:p>
    <w:p w:rsidR="00AE4B9A" w:rsidRPr="00CD01CB" w:rsidRDefault="008155A2" w:rsidP="0081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AE4B9A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управления - </w:t>
      </w: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>это</w:t>
      </w:r>
      <w:r w:rsidR="00AE4B9A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А. правило, которое следует соблюдать в процессе управления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Б. обособленная область управленческой деятельности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В. способ воздействия субъекта управления на поведение объекта управления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B9A" w:rsidRPr="00CD01CB" w:rsidRDefault="008155A2" w:rsidP="0081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>2. Метод управления - это</w:t>
      </w:r>
      <w:r w:rsidR="00AE4B9A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А. обособленная область управленческой деятельности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Б. правило, которое следует соблюдать в процессе управления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В. способ воздействия субъекта управления на поведение объекта управления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B9A" w:rsidRPr="00CD01CB" w:rsidRDefault="008155A2" w:rsidP="0081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AE4B9A" w:rsidRPr="00CD01CB">
        <w:rPr>
          <w:rFonts w:ascii="Times New Roman" w:eastAsia="Times New Roman" w:hAnsi="Times New Roman" w:cs="Times New Roman"/>
          <w:b/>
          <w:sz w:val="24"/>
          <w:szCs w:val="24"/>
        </w:rPr>
        <w:t>Управление заказами и проектами в</w:t>
      </w:r>
      <w:r w:rsidR="00CD01CB">
        <w:rPr>
          <w:rFonts w:ascii="Times New Roman" w:eastAsia="Times New Roman" w:hAnsi="Times New Roman" w:cs="Times New Roman"/>
          <w:b/>
          <w:sz w:val="24"/>
          <w:szCs w:val="24"/>
        </w:rPr>
        <w:t>ыделяется в отдельную функцию в</w:t>
      </w:r>
      <w:r w:rsidR="00AE4B9A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А. функциональной структуре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 xml:space="preserve">Б. </w:t>
      </w:r>
      <w:proofErr w:type="spellStart"/>
      <w:r w:rsidRPr="00CD01CB">
        <w:rPr>
          <w:rFonts w:ascii="Times New Roman" w:eastAsia="Times New Roman" w:hAnsi="Times New Roman" w:cs="Times New Roman"/>
          <w:sz w:val="24"/>
          <w:szCs w:val="24"/>
        </w:rPr>
        <w:t>дивизиональной</w:t>
      </w:r>
      <w:proofErr w:type="spellEnd"/>
      <w:r w:rsidRPr="00CD01CB">
        <w:rPr>
          <w:rFonts w:ascii="Times New Roman" w:eastAsia="Times New Roman" w:hAnsi="Times New Roman" w:cs="Times New Roman"/>
          <w:sz w:val="24"/>
          <w:szCs w:val="24"/>
        </w:rPr>
        <w:t xml:space="preserve"> структуре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В. матричной структуре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Г. линейно-функциональной структуре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B9A" w:rsidRPr="00CD01CB" w:rsidRDefault="008155A2" w:rsidP="0081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AE4B9A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К прямым (директивным) методам управления относятся: 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А. организационные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Б. социально-психологические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В. административные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Г. экономические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4B9A" w:rsidRPr="00CD01CB" w:rsidRDefault="008155A2" w:rsidP="0081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AE4B9A" w:rsidRPr="00CD01CB">
        <w:rPr>
          <w:rFonts w:ascii="Times New Roman" w:eastAsia="Times New Roman" w:hAnsi="Times New Roman" w:cs="Times New Roman"/>
          <w:b/>
          <w:sz w:val="24"/>
          <w:szCs w:val="24"/>
        </w:rPr>
        <w:t>Управление как информационный проц</w:t>
      </w: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>есс представляет собой</w:t>
      </w:r>
      <w:r w:rsidR="00AE4B9A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А. передачу информации подчиненным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Б. получение информации от подчиненных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В. получение информации из объекта управления и передачу информации в объект управления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Г. кругооборот информации между управляющей системой и объектом управления или внешней средой</w:t>
      </w:r>
    </w:p>
    <w:p w:rsidR="00AE4B9A" w:rsidRPr="00CD01CB" w:rsidRDefault="00AE4B9A" w:rsidP="0081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B9A" w:rsidRPr="00CD01CB" w:rsidRDefault="008155A2" w:rsidP="0081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AE4B9A" w:rsidRPr="00CD01CB">
        <w:rPr>
          <w:rFonts w:ascii="Times New Roman" w:eastAsia="Times New Roman" w:hAnsi="Times New Roman" w:cs="Times New Roman"/>
          <w:b/>
          <w:sz w:val="24"/>
          <w:szCs w:val="24"/>
        </w:rPr>
        <w:t>Определение "Сочетание материальных и моральных стимулов при воздействии на трудовые мотивы человека" относиться к принц</w:t>
      </w: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>ипу ______________ в управлении</w:t>
      </w:r>
      <w:r w:rsidR="00AE4B9A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А. полной ответственности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Б. единство распорядительства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В. стимулирования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Г. системности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Д. единство руководства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2D8C" w:rsidRPr="00CD01CB" w:rsidRDefault="008155A2" w:rsidP="0081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022D8C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Иерархия потребностей </w:t>
      </w:r>
      <w:proofErr w:type="spellStart"/>
      <w:r w:rsidR="00022D8C" w:rsidRPr="00CD01CB">
        <w:rPr>
          <w:rFonts w:ascii="Times New Roman" w:eastAsia="Times New Roman" w:hAnsi="Times New Roman" w:cs="Times New Roman"/>
          <w:b/>
          <w:sz w:val="24"/>
          <w:szCs w:val="24"/>
        </w:rPr>
        <w:t>А.Масл</w:t>
      </w: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>оу</w:t>
      </w:r>
      <w:proofErr w:type="spellEnd"/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классифицирует 4 потребности</w:t>
      </w:r>
      <w:r w:rsidR="00022D8C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022D8C" w:rsidRPr="00CD01CB" w:rsidRDefault="00022D8C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А. не верно</w:t>
      </w:r>
    </w:p>
    <w:p w:rsidR="00022D8C" w:rsidRPr="00CD01CB" w:rsidRDefault="00022D8C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Б. верно</w:t>
      </w:r>
    </w:p>
    <w:p w:rsidR="00AE4B9A" w:rsidRPr="00CD01CB" w:rsidRDefault="00AE4B9A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A7" w:rsidRPr="00CD01CB" w:rsidRDefault="008155A2" w:rsidP="0081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F77FA7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Мотивация – </w:t>
      </w: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>это</w:t>
      </w:r>
      <w:r w:rsidR="00F77FA7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А. принцип управлений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Б. стиль управления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В. функция управления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Г. метод управления</w:t>
      </w:r>
    </w:p>
    <w:p w:rsidR="00AE4B9A" w:rsidRPr="00CD01CB" w:rsidRDefault="00AE4B9A" w:rsidP="00815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7FA7" w:rsidRPr="00CD01CB" w:rsidRDefault="008155A2" w:rsidP="0081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9. </w:t>
      </w:r>
      <w:r w:rsidR="00F77FA7" w:rsidRPr="00CD01CB">
        <w:rPr>
          <w:rFonts w:ascii="Times New Roman" w:eastAsia="Times New Roman" w:hAnsi="Times New Roman" w:cs="Times New Roman"/>
          <w:b/>
          <w:sz w:val="24"/>
          <w:szCs w:val="24"/>
        </w:rPr>
        <w:t>Определение "Достижение поставленной цели с минимальными затратами ресурсов и в кратчайшие сроки" относиться к принципу ____________ в управле</w:t>
      </w: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>нии</w:t>
      </w:r>
      <w:r w:rsidR="00F77FA7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А. стимулирования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Б. системности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В. эффективности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Г. единоначалие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Д. разделения труда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A7" w:rsidRPr="00CD01CB" w:rsidRDefault="008155A2" w:rsidP="0081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="00F77FA7" w:rsidRPr="00CD01CB">
        <w:rPr>
          <w:rFonts w:ascii="Times New Roman" w:eastAsia="Times New Roman" w:hAnsi="Times New Roman" w:cs="Times New Roman"/>
          <w:b/>
          <w:sz w:val="24"/>
          <w:szCs w:val="24"/>
        </w:rPr>
        <w:t>В условиях кризиса наиболее эффективным яв</w:t>
      </w: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>ляется________ стиль управления</w:t>
      </w:r>
      <w:r w:rsidR="00F77FA7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А. либеральный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Б. авторитарный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В. демократический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FA7" w:rsidRPr="00CD01CB" w:rsidRDefault="008155A2" w:rsidP="0081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 w:rsidR="00F77FA7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Почему необходим контроль? 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а) потому что это составная часть работы руководителя;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 xml:space="preserve">б) потому что с помощью его можно заставлять людей делать то, что им не хочется; 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в) потому что он создает гарантии выполнения планов и повышает эффективность управления;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г) все вышеперечисленное верно.</w:t>
      </w:r>
    </w:p>
    <w:p w:rsidR="00F77FA7" w:rsidRPr="00CD01CB" w:rsidRDefault="00F77FA7" w:rsidP="00815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FA7" w:rsidRPr="00CD01CB" w:rsidRDefault="008155A2" w:rsidP="0081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12. </w:t>
      </w:r>
      <w:r w:rsidR="00CD01CB">
        <w:rPr>
          <w:rFonts w:ascii="Times New Roman" w:eastAsia="Times New Roman" w:hAnsi="Times New Roman" w:cs="Times New Roman"/>
          <w:b/>
          <w:sz w:val="24"/>
          <w:szCs w:val="24"/>
        </w:rPr>
        <w:t>Что нельзя делегировать?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а) права и обязанности;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б) полномочия;</w:t>
      </w:r>
    </w:p>
    <w:p w:rsidR="00F77FA7" w:rsidRPr="00CD01CB" w:rsidRDefault="00F77FA7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в) ответственность.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CBF" w:rsidRPr="00CD01CB" w:rsidRDefault="008155A2" w:rsidP="008155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="001F4CBF" w:rsidRPr="00CD01CB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Конкретное состояние отдельных характеристик организации, достижение которых является для неё желательным и на достижение которых направлена её деятельность – это:</w:t>
      </w:r>
    </w:p>
    <w:p w:rsidR="001F4CBF" w:rsidRPr="00CD01CB" w:rsidRDefault="001F4CBF" w:rsidP="008155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Cs/>
          <w:sz w:val="24"/>
          <w:szCs w:val="24"/>
        </w:rPr>
        <w:t>а) проект;</w:t>
      </w:r>
    </w:p>
    <w:p w:rsidR="001F4CBF" w:rsidRPr="00CD01CB" w:rsidRDefault="001F4CBF" w:rsidP="008155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Cs/>
          <w:i/>
          <w:sz w:val="24"/>
          <w:szCs w:val="24"/>
        </w:rPr>
        <w:t>б) цель;</w:t>
      </w:r>
    </w:p>
    <w:p w:rsidR="001F4CBF" w:rsidRPr="00CD01CB" w:rsidRDefault="001F4CBF" w:rsidP="008155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Cs/>
          <w:sz w:val="24"/>
          <w:szCs w:val="24"/>
        </w:rPr>
        <w:t>в) миссия;</w:t>
      </w:r>
    </w:p>
    <w:p w:rsidR="001F4CBF" w:rsidRPr="00CD01CB" w:rsidRDefault="001F4CBF" w:rsidP="008155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Cs/>
          <w:sz w:val="24"/>
          <w:szCs w:val="24"/>
        </w:rPr>
        <w:t>г) программа.</w:t>
      </w:r>
    </w:p>
    <w:p w:rsidR="001F4CBF" w:rsidRPr="00CD01CB" w:rsidRDefault="001F4CBF" w:rsidP="001F4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11F" w:rsidRPr="00CD01CB" w:rsidRDefault="0063711F" w:rsidP="00637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Скорость, с которой осуществляются всевозможные изменения в окружении организации – это: </w:t>
      </w:r>
    </w:p>
    <w:p w:rsidR="0063711F" w:rsidRPr="00CD01CB" w:rsidRDefault="0063711F" w:rsidP="00637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Изменчивость среды </w:t>
      </w:r>
    </w:p>
    <w:p w:rsidR="0063711F" w:rsidRPr="00CD01CB" w:rsidRDefault="0063711F" w:rsidP="00637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Cs/>
          <w:sz w:val="24"/>
          <w:szCs w:val="24"/>
        </w:rPr>
        <w:t xml:space="preserve">б) Эластичность среды </w:t>
      </w:r>
    </w:p>
    <w:p w:rsidR="0063711F" w:rsidRPr="00CD01CB" w:rsidRDefault="0063711F" w:rsidP="0063711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Cs/>
          <w:sz w:val="24"/>
          <w:szCs w:val="24"/>
        </w:rPr>
        <w:t>в) Подвижность среды</w:t>
      </w:r>
    </w:p>
    <w:p w:rsidR="001F4CBF" w:rsidRPr="00CD01CB" w:rsidRDefault="001F4CBF" w:rsidP="001F4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11F" w:rsidRPr="00CD01CB" w:rsidRDefault="0063711F" w:rsidP="00847F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Устоявшаяся манера поведения руководителя по отношению к трудовому коллективу – это:</w:t>
      </w:r>
      <w:r w:rsidRPr="00CD0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711F" w:rsidRPr="00CD01CB" w:rsidRDefault="00847FAE" w:rsidP="0084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стиль руководства </w:t>
      </w:r>
    </w:p>
    <w:p w:rsidR="0063711F" w:rsidRPr="00CD01CB" w:rsidRDefault="00847FAE" w:rsidP="0084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структура управления </w:t>
      </w:r>
    </w:p>
    <w:p w:rsidR="0063711F" w:rsidRPr="00CD01CB" w:rsidRDefault="00847FAE" w:rsidP="0084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властные полномочия </w:t>
      </w:r>
    </w:p>
    <w:p w:rsidR="0063711F" w:rsidRPr="00CD01CB" w:rsidRDefault="0063711F" w:rsidP="001F4CB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4CBF" w:rsidRPr="00CD01CB" w:rsidRDefault="001F4CBF" w:rsidP="001F4CB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01CB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 2.</w:t>
      </w:r>
      <w:r w:rsidRPr="00CD01CB">
        <w:rPr>
          <w:rFonts w:ascii="Times New Roman" w:hAnsi="Times New Roman" w:cs="Times New Roman"/>
          <w:b/>
          <w:i/>
          <w:sz w:val="24"/>
          <w:szCs w:val="24"/>
        </w:rPr>
        <w:t xml:space="preserve"> (несколько вариантов ответа, максимально 40 баллов)</w:t>
      </w:r>
    </w:p>
    <w:p w:rsidR="001F4CBF" w:rsidRPr="00CD01CB" w:rsidRDefault="001F4CBF" w:rsidP="001F4C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4CBF" w:rsidRPr="00CD01CB" w:rsidRDefault="008155A2" w:rsidP="0081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1F4CBF" w:rsidRPr="00CD01CB">
        <w:rPr>
          <w:rFonts w:ascii="Times New Roman" w:eastAsia="Times New Roman" w:hAnsi="Times New Roman" w:cs="Times New Roman"/>
          <w:b/>
          <w:sz w:val="24"/>
          <w:szCs w:val="24"/>
        </w:rPr>
        <w:t>Из нижеприведенных методов управления выберите те, которые относятся к группе социально-</w:t>
      </w:r>
      <w:r w:rsidR="00CD01CB" w:rsidRPr="00CD01CB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1F4CBF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сихологических методов: 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А. соревнования и конкурсы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lastRenderedPageBreak/>
        <w:t>Б. стиль управления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В. условия труда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Г. выговор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Д. порицание</w:t>
      </w:r>
    </w:p>
    <w:p w:rsidR="00F77FA7" w:rsidRPr="00CD01CB" w:rsidRDefault="00F77FA7" w:rsidP="00815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CBF" w:rsidRPr="00CD01CB" w:rsidRDefault="008155A2" w:rsidP="008155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1F4CBF" w:rsidRPr="00CD01CB">
        <w:rPr>
          <w:rFonts w:ascii="Times New Roman" w:eastAsia="Times New Roman" w:hAnsi="Times New Roman" w:cs="Times New Roman"/>
          <w:b/>
          <w:bCs/>
          <w:sz w:val="24"/>
          <w:szCs w:val="24"/>
        </w:rPr>
        <w:t>SWOT - анализ основан на оценке следующих групп параметров:</w:t>
      </w:r>
    </w:p>
    <w:p w:rsidR="001F4CBF" w:rsidRPr="00CD01CB" w:rsidRDefault="001F4CBF" w:rsidP="008155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Привлекательность отрасли; </w:t>
      </w:r>
    </w:p>
    <w:p w:rsidR="001F4CBF" w:rsidRPr="00CD01CB" w:rsidRDefault="001F4CBF" w:rsidP="008155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Cs/>
          <w:i/>
          <w:sz w:val="24"/>
          <w:szCs w:val="24"/>
        </w:rPr>
        <w:t>б) Сильные стороны организации;</w:t>
      </w:r>
    </w:p>
    <w:p w:rsidR="001F4CBF" w:rsidRPr="00CD01CB" w:rsidRDefault="001F4CBF" w:rsidP="008155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Cs/>
          <w:i/>
          <w:sz w:val="24"/>
          <w:szCs w:val="24"/>
        </w:rPr>
        <w:t>в) Слабые стороны организации;</w:t>
      </w:r>
    </w:p>
    <w:p w:rsidR="001F4CBF" w:rsidRPr="00CD01CB" w:rsidRDefault="001F4CBF" w:rsidP="008155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Cs/>
          <w:i/>
          <w:sz w:val="24"/>
          <w:szCs w:val="24"/>
        </w:rPr>
        <w:t>г) Благоприятные возможности; сильные стороны конкурентов;</w:t>
      </w:r>
    </w:p>
    <w:p w:rsidR="001F4CBF" w:rsidRPr="00CD01CB" w:rsidRDefault="001F4CBF" w:rsidP="008155A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Cs/>
          <w:i/>
          <w:sz w:val="24"/>
          <w:szCs w:val="24"/>
        </w:rPr>
        <w:t>д) Угрозы.</w:t>
      </w:r>
    </w:p>
    <w:p w:rsidR="001F4CBF" w:rsidRPr="00CD01CB" w:rsidRDefault="001F4CBF" w:rsidP="008155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CBF" w:rsidRPr="00CD01CB" w:rsidRDefault="008155A2" w:rsidP="0081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1F4CBF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К косвенным (заинтересовывающим) методам управления относятся: 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А. социально-психологические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Б. организационные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В. экономические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Г. административные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4CBF" w:rsidRPr="00CD01CB" w:rsidRDefault="008155A2" w:rsidP="008155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1F4CBF" w:rsidRPr="00CD01CB">
        <w:rPr>
          <w:rFonts w:ascii="Times New Roman" w:eastAsia="Times New Roman" w:hAnsi="Times New Roman" w:cs="Times New Roman"/>
          <w:b/>
          <w:sz w:val="24"/>
          <w:szCs w:val="24"/>
        </w:rPr>
        <w:t xml:space="preserve">Из нижеприведенных методов управления выберите те, которые относятся к группе экономических методов: 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А. тарифы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Б. налогообложение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В. предупреждение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Г. участие в управлении</w:t>
      </w:r>
    </w:p>
    <w:p w:rsidR="001F4CBF" w:rsidRPr="00CD01CB" w:rsidRDefault="001F4CBF" w:rsidP="00815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1CB">
        <w:rPr>
          <w:rFonts w:ascii="Times New Roman" w:eastAsia="Times New Roman" w:hAnsi="Times New Roman" w:cs="Times New Roman"/>
          <w:sz w:val="24"/>
          <w:szCs w:val="24"/>
        </w:rPr>
        <w:t>Д. участие в прибылях</w:t>
      </w:r>
    </w:p>
    <w:p w:rsidR="001F4CBF" w:rsidRPr="00CD01CB" w:rsidRDefault="001F4CBF" w:rsidP="001F4C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AD1" w:rsidRPr="00CD01CB" w:rsidRDefault="00CD1AD1" w:rsidP="001D3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01C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CD01CB">
        <w:rPr>
          <w:rFonts w:ascii="Times New Roman" w:hAnsi="Times New Roman" w:cs="Times New Roman"/>
          <w:b/>
          <w:sz w:val="24"/>
          <w:szCs w:val="24"/>
        </w:rPr>
        <w:t>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  <w:r w:rsidRPr="00CD01CB">
        <w:rPr>
          <w:rFonts w:ascii="Times New Roman" w:hAnsi="Times New Roman" w:cs="Times New Roman"/>
          <w:i/>
          <w:sz w:val="24"/>
          <w:szCs w:val="24"/>
        </w:rPr>
        <w:t xml:space="preserve"> Слова в списке даны в именительном падеже. Каждое слово (словосочетание) может быть использовано только один раз.</w:t>
      </w:r>
    </w:p>
    <w:p w:rsidR="001D3A41" w:rsidRPr="001D3A41" w:rsidRDefault="001D3A41" w:rsidP="001D3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A41">
        <w:rPr>
          <w:rFonts w:ascii="Times New Roman" w:eastAsia="Calibri" w:hAnsi="Times New Roman" w:cs="Times New Roman"/>
          <w:sz w:val="24"/>
          <w:szCs w:val="24"/>
        </w:rPr>
        <w:t>«Мотивом _________(А) называется то, что побуждает её, ради чего она осуществляется. В качестве побудителя обычно выступает конкретная _________(Б), которая удовлетворяется в ходе и с помощью деятельности. Это определённая форма связи живых организмов с внешним миром,</w:t>
      </w:r>
      <w:r w:rsid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необходимая для существования _________(В), социальной группы, общества в целом.</w:t>
      </w:r>
      <w:r w:rsidR="00CD01C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1D3A41">
        <w:rPr>
          <w:rFonts w:ascii="Times New Roman" w:eastAsia="Calibri" w:hAnsi="Times New Roman" w:cs="Times New Roman"/>
          <w:sz w:val="24"/>
          <w:szCs w:val="24"/>
        </w:rPr>
        <w:t>_________(Г) потребности вызваны биологической природой человека. Это потребности людей во всём, что необходимо для их существования, развития и воспроизводства. _________(Д) потребности связаны с тем, что человек принадлежит к обществу, занимает в нём определённое место, участвует в трудовой деятельности и общении с другими людьми. _________(Е) потребности связаны с познанием человеком окружающего мира, своего места в нём и смысла своего существования. Каждая из групп потребностей соответствует определённому виду деятельности».</w:t>
      </w:r>
    </w:p>
    <w:p w:rsidR="001D3A41" w:rsidRPr="001D3A41" w:rsidRDefault="001D3A41" w:rsidP="001D3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3A41" w:rsidRPr="001D3A41" w:rsidRDefault="001D3A41" w:rsidP="001D3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A41">
        <w:rPr>
          <w:rFonts w:ascii="Times New Roman" w:eastAsia="Calibri" w:hAnsi="Times New Roman" w:cs="Times New Roman"/>
          <w:i/>
          <w:sz w:val="24"/>
          <w:szCs w:val="24"/>
        </w:rPr>
        <w:t>Список терминов:</w:t>
      </w:r>
      <w:r w:rsidR="00CD1AD1" w:rsidRP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1)</w:t>
      </w:r>
      <w:r w:rsid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потребность</w:t>
      </w:r>
      <w:r w:rsidR="00CD1AD1" w:rsidRP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2)</w:t>
      </w:r>
      <w:r w:rsid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="00CD1AD1" w:rsidRP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3)</w:t>
      </w:r>
      <w:r w:rsid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природа</w:t>
      </w:r>
      <w:r w:rsidR="00CD1AD1" w:rsidRP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4)</w:t>
      </w:r>
      <w:r w:rsid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социальный</w:t>
      </w:r>
      <w:r w:rsidR="00CD1AD1" w:rsidRP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5)</w:t>
      </w:r>
      <w:r w:rsid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естественный</w:t>
      </w:r>
      <w:r w:rsidR="00CD1AD1" w:rsidRP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6)</w:t>
      </w:r>
      <w:r w:rsid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подлинный (разумный)</w:t>
      </w:r>
      <w:r w:rsidR="00CD1AD1" w:rsidRP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7)</w:t>
      </w:r>
      <w:r w:rsid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индивидуальность</w:t>
      </w:r>
      <w:r w:rsidR="00CD1AD1" w:rsidRP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8)</w:t>
      </w:r>
      <w:r w:rsid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индивид</w:t>
      </w:r>
      <w:r w:rsidR="00CD1AD1" w:rsidRP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9)</w:t>
      </w:r>
      <w:r w:rsidR="00CD01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3A41">
        <w:rPr>
          <w:rFonts w:ascii="Times New Roman" w:eastAsia="Calibri" w:hAnsi="Times New Roman" w:cs="Times New Roman"/>
          <w:sz w:val="24"/>
          <w:szCs w:val="24"/>
        </w:rPr>
        <w:t>идеальный (духовный)</w:t>
      </w:r>
      <w:r w:rsidR="00CD1AD1" w:rsidRPr="00CD01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4CBF" w:rsidRPr="00CD1AD1" w:rsidRDefault="001F4CBF">
      <w:pPr>
        <w:rPr>
          <w:rFonts w:ascii="Times New Roman" w:hAnsi="Times New Roman" w:cs="Times New Roman"/>
          <w:sz w:val="20"/>
          <w:szCs w:val="20"/>
        </w:rPr>
      </w:pPr>
    </w:p>
    <w:sectPr w:rsidR="001F4CBF" w:rsidRPr="00CD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231"/>
    <w:multiLevelType w:val="hybridMultilevel"/>
    <w:tmpl w:val="21E6C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D0460"/>
    <w:multiLevelType w:val="hybridMultilevel"/>
    <w:tmpl w:val="318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0CA1"/>
    <w:multiLevelType w:val="hybridMultilevel"/>
    <w:tmpl w:val="79E0E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96037"/>
    <w:multiLevelType w:val="hybridMultilevel"/>
    <w:tmpl w:val="B8A64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C4153"/>
    <w:multiLevelType w:val="hybridMultilevel"/>
    <w:tmpl w:val="8EE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0EE2"/>
    <w:multiLevelType w:val="hybridMultilevel"/>
    <w:tmpl w:val="3A0A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F43DB"/>
    <w:multiLevelType w:val="hybridMultilevel"/>
    <w:tmpl w:val="D722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72A6A"/>
    <w:multiLevelType w:val="hybridMultilevel"/>
    <w:tmpl w:val="D772D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25DC0"/>
    <w:multiLevelType w:val="hybridMultilevel"/>
    <w:tmpl w:val="CEC88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95FE9"/>
    <w:multiLevelType w:val="hybridMultilevel"/>
    <w:tmpl w:val="682AB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0336E76"/>
    <w:multiLevelType w:val="hybridMultilevel"/>
    <w:tmpl w:val="D628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E497B"/>
    <w:multiLevelType w:val="hybridMultilevel"/>
    <w:tmpl w:val="86BC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F1CC7"/>
    <w:multiLevelType w:val="hybridMultilevel"/>
    <w:tmpl w:val="595CA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32BE8"/>
    <w:multiLevelType w:val="hybridMultilevel"/>
    <w:tmpl w:val="5EDE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F6598"/>
    <w:multiLevelType w:val="hybridMultilevel"/>
    <w:tmpl w:val="9D5EA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B52D6"/>
    <w:multiLevelType w:val="hybridMultilevel"/>
    <w:tmpl w:val="3C46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10"/>
  </w:num>
  <w:num w:numId="5">
    <w:abstractNumId w:val="12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5"/>
  </w:num>
  <w:num w:numId="12">
    <w:abstractNumId w:val="7"/>
  </w:num>
  <w:num w:numId="13">
    <w:abstractNumId w:val="6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36"/>
    <w:rsid w:val="00022D8C"/>
    <w:rsid w:val="001D3A41"/>
    <w:rsid w:val="001F4CBF"/>
    <w:rsid w:val="004439CB"/>
    <w:rsid w:val="0063711F"/>
    <w:rsid w:val="00764636"/>
    <w:rsid w:val="008155A2"/>
    <w:rsid w:val="00847FAE"/>
    <w:rsid w:val="00AE4B9A"/>
    <w:rsid w:val="00BD733E"/>
    <w:rsid w:val="00CD01CB"/>
    <w:rsid w:val="00CD1AD1"/>
    <w:rsid w:val="00F7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D3F82-4926-4682-8ED6-3017FAEF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7</cp:revision>
  <dcterms:created xsi:type="dcterms:W3CDTF">2021-11-25T20:00:00Z</dcterms:created>
  <dcterms:modified xsi:type="dcterms:W3CDTF">2021-11-25T21:12:00Z</dcterms:modified>
</cp:coreProperties>
</file>